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24525 Town Center Dr.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Santa Clarita, CA 91355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2400 Willow Ln.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Thousand Oaks, CA 91361</w:t>
      </w:r>
    </w:p>
    <w:p w:rsidR="007B66D9" w:rsidRPr="000A4119" w:rsidRDefault="007B66D9" w:rsidP="007B66D9">
      <w:pPr>
        <w:tabs>
          <w:tab w:val="left" w:pos="3160"/>
        </w:tabs>
      </w:pPr>
    </w:p>
    <w:p w:rsidR="007B66D9" w:rsidRPr="000A4119" w:rsidRDefault="00403A58" w:rsidP="007B66D9">
      <w:pPr>
        <w:pStyle w:val="Heading3"/>
        <w:spacing w:before="2" w:after="2"/>
        <w:rPr>
          <w:b w:val="0"/>
        </w:rPr>
      </w:pPr>
      <w:r>
        <w:rPr>
          <w:b w:val="0"/>
        </w:rPr>
        <w:t>2250 Park Pl.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El Segundo, CA 90245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 xml:space="preserve">2425 Olympic Blvd. 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Santa Monica, CA 90404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51 Peninsula Ctr.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Rolling Hills Estates, CA 90274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 xml:space="preserve">819 N Harbor Dr. 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Redondo Beach, CA 90277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17383 W Sunset Blvd.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Pacific Palisades, CA 90272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6833 Park Terrace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Los Angeles, CA 90045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22235 Sherman Way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Canoga Park, CA 91303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21 W Carrillo St.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Santa Barbara, CA 93101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6144 Calle Real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Santa Barbara, CA 93117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3908 State St.</w:t>
      </w:r>
    </w:p>
    <w:p w:rsidR="007B66D9" w:rsidRPr="000A4119" w:rsidRDefault="007B66D9" w:rsidP="007B66D9">
      <w:pPr>
        <w:pStyle w:val="Heading3"/>
        <w:spacing w:before="2" w:after="2"/>
        <w:rPr>
          <w:b w:val="0"/>
        </w:rPr>
      </w:pPr>
      <w:r w:rsidRPr="000A4119">
        <w:rPr>
          <w:b w:val="0"/>
        </w:rPr>
        <w:t>Santa Barbara, CA 93105</w:t>
      </w:r>
    </w:p>
    <w:p w:rsidR="009C6F65" w:rsidRDefault="00403A58"/>
    <w:sectPr w:rsidR="009C6F65" w:rsidSect="000E3F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66D9"/>
    <w:rsid w:val="00403A58"/>
    <w:rsid w:val="007B66D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D9"/>
  </w:style>
  <w:style w:type="paragraph" w:styleId="Heading3">
    <w:name w:val="heading 3"/>
    <w:basedOn w:val="Normal"/>
    <w:link w:val="Heading3Char"/>
    <w:uiPriority w:val="9"/>
    <w:rsid w:val="007B66D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66D9"/>
    <w:rPr>
      <w:rFonts w:ascii="Times" w:hAnsi="Times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Groupon,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Groupon Inc.</dc:creator>
  <cp:keywords/>
  <cp:lastModifiedBy>Groupon Inc.</cp:lastModifiedBy>
  <cp:revision>2</cp:revision>
  <dcterms:created xsi:type="dcterms:W3CDTF">2011-05-06T19:05:00Z</dcterms:created>
  <dcterms:modified xsi:type="dcterms:W3CDTF">2011-05-06T19:06:00Z</dcterms:modified>
</cp:coreProperties>
</file>